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F5" w:rsidRPr="00F277F5" w:rsidRDefault="00F277F5" w:rsidP="00F277F5">
      <w:pPr>
        <w:spacing w:after="0"/>
        <w:jc w:val="center"/>
        <w:rPr>
          <w:rFonts w:ascii="Times New Roman" w:hAnsi="Times New Roman" w:cs="Times New Roman"/>
          <w:sz w:val="28"/>
        </w:rPr>
      </w:pPr>
      <w:r w:rsidRPr="00F277F5">
        <w:rPr>
          <w:rFonts w:ascii="Times New Roman" w:hAnsi="Times New Roman" w:cs="Times New Roman"/>
          <w:b/>
          <w:sz w:val="28"/>
        </w:rPr>
        <w:t>СОВЕТ ДЕПУТАТОВ ЗДВИНСКОГО СЕЛЬСОВЕТА</w:t>
      </w:r>
    </w:p>
    <w:p w:rsidR="00F277F5" w:rsidRPr="00F277F5" w:rsidRDefault="00F277F5" w:rsidP="00F277F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F277F5">
        <w:rPr>
          <w:rFonts w:ascii="Times New Roman" w:hAnsi="Times New Roman" w:cs="Times New Roman"/>
          <w:b/>
          <w:sz w:val="28"/>
        </w:rPr>
        <w:t>ЗДВИНСКОГО РАЙОНА НОВОСИБИРСКОЙ ОБЛАСТИ</w:t>
      </w:r>
    </w:p>
    <w:p w:rsidR="00F277F5" w:rsidRPr="00F277F5" w:rsidRDefault="002E7219" w:rsidP="00F277F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шестого</w:t>
      </w:r>
      <w:r w:rsidR="00F277F5" w:rsidRPr="00F277F5">
        <w:rPr>
          <w:rFonts w:ascii="Times New Roman" w:hAnsi="Times New Roman" w:cs="Times New Roman"/>
          <w:b/>
          <w:sz w:val="28"/>
        </w:rPr>
        <w:t xml:space="preserve"> созыва</w:t>
      </w:r>
    </w:p>
    <w:p w:rsidR="0036737D" w:rsidRPr="00C1238D" w:rsidRDefault="00F277F5" w:rsidP="003673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737D" w:rsidRDefault="0036737D" w:rsidP="00F27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6737D" w:rsidRDefault="00AF54CB" w:rsidP="00F277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E3235">
        <w:rPr>
          <w:rFonts w:ascii="Times New Roman" w:hAnsi="Times New Roman" w:cs="Times New Roman"/>
          <w:sz w:val="28"/>
          <w:szCs w:val="28"/>
        </w:rPr>
        <w:t>пятьдесят восьмой</w:t>
      </w:r>
      <w:r w:rsidR="0036737D" w:rsidRPr="004E3235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4E3235" w:rsidRDefault="004E3235" w:rsidP="00F277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3235" w:rsidRDefault="004E3235" w:rsidP="00F277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E3235" w:rsidRPr="004E3235" w:rsidRDefault="004E3235" w:rsidP="004E32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15 марта   2023  года                              с. Здвинск                                         № 234</w:t>
      </w:r>
    </w:p>
    <w:p w:rsidR="00F277F5" w:rsidRDefault="00F277F5" w:rsidP="00F277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184" w:rsidRPr="004F7184" w:rsidRDefault="00957B58" w:rsidP="00957B5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184">
        <w:rPr>
          <w:rFonts w:ascii="Times New Roman" w:hAnsi="Times New Roman" w:cs="Times New Roman"/>
          <w:b/>
          <w:sz w:val="28"/>
          <w:szCs w:val="28"/>
        </w:rPr>
        <w:t>О</w:t>
      </w:r>
      <w:r w:rsidR="00B23FDA">
        <w:rPr>
          <w:rFonts w:ascii="Times New Roman" w:hAnsi="Times New Roman" w:cs="Times New Roman"/>
          <w:b/>
          <w:sz w:val="28"/>
          <w:szCs w:val="28"/>
        </w:rPr>
        <w:t xml:space="preserve"> содержании дорог и</w:t>
      </w:r>
      <w:r w:rsidRPr="004F7184">
        <w:rPr>
          <w:rFonts w:ascii="Times New Roman" w:hAnsi="Times New Roman" w:cs="Times New Roman"/>
          <w:b/>
          <w:sz w:val="28"/>
          <w:szCs w:val="28"/>
        </w:rPr>
        <w:t xml:space="preserve"> подготовке к паводковому периоду</w:t>
      </w:r>
    </w:p>
    <w:p w:rsidR="00F277F5" w:rsidRDefault="00957B58" w:rsidP="004E323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184">
        <w:rPr>
          <w:rFonts w:ascii="Times New Roman" w:hAnsi="Times New Roman" w:cs="Times New Roman"/>
          <w:b/>
          <w:sz w:val="28"/>
          <w:szCs w:val="28"/>
        </w:rPr>
        <w:t xml:space="preserve"> на территории Здвинского сельсовета</w:t>
      </w:r>
      <w:r w:rsidR="00680A00"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области.</w:t>
      </w:r>
    </w:p>
    <w:p w:rsidR="004E3235" w:rsidRPr="004E3235" w:rsidRDefault="004E3235" w:rsidP="004E323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A00" w:rsidRDefault="004F7184" w:rsidP="00680A0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FDA">
        <w:rPr>
          <w:rFonts w:ascii="Times New Roman" w:hAnsi="Times New Roman" w:cs="Times New Roman"/>
          <w:sz w:val="28"/>
          <w:szCs w:val="28"/>
        </w:rPr>
        <w:t>Руководствуясь статьей 11 Федерального закона от 21.12.1994</w:t>
      </w:r>
      <w:r w:rsidR="00AB2353" w:rsidRPr="00B23FDA">
        <w:rPr>
          <w:rFonts w:ascii="Times New Roman" w:hAnsi="Times New Roman" w:cs="Times New Roman"/>
          <w:sz w:val="28"/>
          <w:szCs w:val="28"/>
        </w:rPr>
        <w:t xml:space="preserve"> № 68-ФЗ «О защите населения и территории от чрезвычайных ситуаций природного и техногенного характера», статьей 16 Федерального закона от 06.10.2003 № 131-ФЗ «Об общих принципах организации местного самоуправления в Российской Федерации»</w:t>
      </w:r>
      <w:r w:rsidR="00B23FDA" w:rsidRPr="00B23FDA">
        <w:rPr>
          <w:rFonts w:ascii="Times New Roman" w:hAnsi="Times New Roman" w:cs="Times New Roman"/>
          <w:sz w:val="28"/>
          <w:szCs w:val="28"/>
        </w:rPr>
        <w:t xml:space="preserve"> и </w:t>
      </w:r>
      <w:r w:rsidR="005E49BE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B23FDA" w:rsidRPr="00B23FDA">
        <w:rPr>
          <w:rFonts w:ascii="Times New Roman" w:hAnsi="Times New Roman" w:cs="Times New Roman"/>
          <w:sz w:val="28"/>
          <w:szCs w:val="28"/>
        </w:rPr>
        <w:t>5 статьи 5 Устава Здвинского сельсовета Здвинского района Новосибирской области,</w:t>
      </w:r>
      <w:r w:rsidR="00112FA0" w:rsidRPr="00B23FDA">
        <w:rPr>
          <w:rFonts w:ascii="Times New Roman" w:hAnsi="Times New Roman" w:cs="Times New Roman"/>
          <w:sz w:val="28"/>
          <w:szCs w:val="28"/>
        </w:rPr>
        <w:t xml:space="preserve"> в целях своевременной подготовки территории Здвинского сельсовета к паводковому периоду </w:t>
      </w:r>
      <w:r w:rsidR="0036737D" w:rsidRPr="00B23FDA">
        <w:rPr>
          <w:rFonts w:ascii="Times New Roman" w:hAnsi="Times New Roman" w:cs="Times New Roman"/>
          <w:sz w:val="28"/>
          <w:szCs w:val="28"/>
        </w:rPr>
        <w:t xml:space="preserve"> Совет депутатов</w:t>
      </w:r>
      <w:r w:rsidR="00680A00">
        <w:rPr>
          <w:rFonts w:ascii="Times New Roman" w:hAnsi="Times New Roman" w:cs="Times New Roman"/>
          <w:sz w:val="28"/>
          <w:szCs w:val="28"/>
        </w:rPr>
        <w:t xml:space="preserve"> Здвинского сельсовета Здвинского района</w:t>
      </w:r>
    </w:p>
    <w:p w:rsidR="0036737D" w:rsidRDefault="005E49BE" w:rsidP="00680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е ш и л</w:t>
      </w:r>
      <w:r w:rsidR="0036737D" w:rsidRPr="00B23FDA">
        <w:rPr>
          <w:rFonts w:ascii="Times New Roman" w:hAnsi="Times New Roman" w:cs="Times New Roman"/>
          <w:sz w:val="28"/>
          <w:szCs w:val="28"/>
        </w:rPr>
        <w:t>:</w:t>
      </w:r>
    </w:p>
    <w:p w:rsidR="00680A00" w:rsidRPr="00B23FDA" w:rsidRDefault="00680A00" w:rsidP="00680A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37D" w:rsidRDefault="00112FA0" w:rsidP="003673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3FD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680A00">
        <w:rPr>
          <w:rFonts w:ascii="Times New Roman" w:hAnsi="Times New Roman" w:cs="Times New Roman"/>
          <w:sz w:val="28"/>
          <w:szCs w:val="28"/>
        </w:rPr>
        <w:t>заместителя главы администрации</w:t>
      </w:r>
      <w:r w:rsidRPr="00B23FDA">
        <w:rPr>
          <w:rFonts w:ascii="Times New Roman" w:hAnsi="Times New Roman" w:cs="Times New Roman"/>
          <w:sz w:val="28"/>
          <w:szCs w:val="28"/>
        </w:rPr>
        <w:t xml:space="preserve"> Здвинского сельсовета</w:t>
      </w:r>
      <w:r w:rsidR="00680A00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</w:t>
      </w:r>
      <w:r w:rsidRPr="00B23FDA">
        <w:rPr>
          <w:rFonts w:ascii="Times New Roman" w:hAnsi="Times New Roman" w:cs="Times New Roman"/>
          <w:sz w:val="28"/>
          <w:szCs w:val="28"/>
        </w:rPr>
        <w:t xml:space="preserve"> </w:t>
      </w:r>
      <w:r w:rsidR="00660135" w:rsidRPr="00B23FDA">
        <w:rPr>
          <w:rFonts w:ascii="Times New Roman" w:hAnsi="Times New Roman" w:cs="Times New Roman"/>
          <w:sz w:val="28"/>
          <w:szCs w:val="28"/>
        </w:rPr>
        <w:t>Ворожцова А.М.</w:t>
      </w:r>
      <w:r w:rsidRPr="00B23FDA">
        <w:rPr>
          <w:rFonts w:ascii="Times New Roman" w:hAnsi="Times New Roman" w:cs="Times New Roman"/>
          <w:sz w:val="28"/>
          <w:szCs w:val="28"/>
        </w:rPr>
        <w:t xml:space="preserve"> о плане мероприятий по</w:t>
      </w:r>
      <w:r w:rsidR="00B23FDA" w:rsidRPr="00B23FDA">
        <w:rPr>
          <w:rFonts w:ascii="Times New Roman" w:hAnsi="Times New Roman" w:cs="Times New Roman"/>
          <w:sz w:val="28"/>
          <w:szCs w:val="28"/>
        </w:rPr>
        <w:t xml:space="preserve"> содержанию дорог и</w:t>
      </w:r>
      <w:r w:rsidRPr="00B23FDA">
        <w:rPr>
          <w:rFonts w:ascii="Times New Roman" w:hAnsi="Times New Roman" w:cs="Times New Roman"/>
          <w:sz w:val="28"/>
          <w:szCs w:val="28"/>
        </w:rPr>
        <w:t xml:space="preserve"> подготовке к паводковому периоду принять к сведению.</w:t>
      </w:r>
    </w:p>
    <w:p w:rsidR="00680A00" w:rsidRPr="00B23FDA" w:rsidRDefault="00680A00" w:rsidP="00680A00">
      <w:pPr>
        <w:pStyle w:val="a3"/>
        <w:ind w:left="1500"/>
        <w:jc w:val="both"/>
        <w:rPr>
          <w:rFonts w:ascii="Times New Roman" w:hAnsi="Times New Roman" w:cs="Times New Roman"/>
          <w:sz w:val="28"/>
          <w:szCs w:val="28"/>
        </w:rPr>
      </w:pPr>
    </w:p>
    <w:p w:rsidR="00112FA0" w:rsidRDefault="00112FA0" w:rsidP="003673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3FDA">
        <w:rPr>
          <w:rFonts w:ascii="Times New Roman" w:hAnsi="Times New Roman" w:cs="Times New Roman"/>
          <w:sz w:val="28"/>
          <w:szCs w:val="28"/>
        </w:rPr>
        <w:t>Рекомендовать жителям села Здвинска провести очистку прилегающих территорий, кюветов, сточных труб от снега для сброса талых вод.</w:t>
      </w:r>
    </w:p>
    <w:p w:rsidR="00680A00" w:rsidRPr="00B23FDA" w:rsidRDefault="00680A00" w:rsidP="00680A00">
      <w:pPr>
        <w:pStyle w:val="a3"/>
        <w:ind w:left="1500"/>
        <w:jc w:val="both"/>
        <w:rPr>
          <w:rFonts w:ascii="Times New Roman" w:hAnsi="Times New Roman" w:cs="Times New Roman"/>
          <w:sz w:val="28"/>
          <w:szCs w:val="28"/>
        </w:rPr>
      </w:pPr>
    </w:p>
    <w:p w:rsidR="00112FA0" w:rsidRDefault="00112FA0" w:rsidP="003673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3FDA">
        <w:rPr>
          <w:rFonts w:ascii="Times New Roman" w:hAnsi="Times New Roman" w:cs="Times New Roman"/>
          <w:sz w:val="28"/>
          <w:szCs w:val="28"/>
        </w:rPr>
        <w:t>Рекомендовать руководителям предприятий, учреждений, организаций, индивидуальным предпринимателям провести мероприятия по сбросу талых вод.</w:t>
      </w:r>
    </w:p>
    <w:p w:rsidR="00680A00" w:rsidRPr="00B23FDA" w:rsidRDefault="00680A00" w:rsidP="00680A00">
      <w:pPr>
        <w:pStyle w:val="a3"/>
        <w:ind w:left="1500"/>
        <w:jc w:val="both"/>
        <w:rPr>
          <w:rFonts w:ascii="Times New Roman" w:hAnsi="Times New Roman" w:cs="Times New Roman"/>
          <w:sz w:val="28"/>
          <w:szCs w:val="28"/>
        </w:rPr>
      </w:pPr>
    </w:p>
    <w:p w:rsidR="008D1A75" w:rsidRDefault="008D1A75" w:rsidP="003673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3FDA">
        <w:rPr>
          <w:rFonts w:ascii="Times New Roman" w:hAnsi="Times New Roman" w:cs="Times New Roman"/>
          <w:sz w:val="28"/>
          <w:szCs w:val="28"/>
        </w:rPr>
        <w:t>Рекомендовать администрации Здвинского сельсовета усилить контроль за состоянием дорог и водопропускных труб.</w:t>
      </w:r>
    </w:p>
    <w:p w:rsidR="00680A00" w:rsidRDefault="00680A00" w:rsidP="00680A00">
      <w:pPr>
        <w:pStyle w:val="aa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color w:val="000000"/>
        </w:rPr>
      </w:pPr>
      <w:r w:rsidRPr="00183528">
        <w:rPr>
          <w:color w:val="000000"/>
        </w:rPr>
        <w:lastRenderedPageBreak/>
        <w:t xml:space="preserve">Настоящее решение вступает в силу со дня официального опубликования в </w:t>
      </w:r>
      <w:r>
        <w:rPr>
          <w:color w:val="000000"/>
        </w:rPr>
        <w:t>периодическом печатном издании</w:t>
      </w:r>
      <w:r w:rsidRPr="00183528">
        <w:rPr>
          <w:color w:val="000000"/>
        </w:rPr>
        <w:t xml:space="preserve"> «Вестник Здвинского сельсовета»</w:t>
      </w:r>
      <w:r>
        <w:rPr>
          <w:color w:val="000000"/>
        </w:rPr>
        <w:t xml:space="preserve"> и размещения на официальном сайте Здвинского сельсовета</w:t>
      </w:r>
      <w:r w:rsidRPr="00183528">
        <w:rPr>
          <w:color w:val="000000"/>
        </w:rPr>
        <w:t>.</w:t>
      </w:r>
    </w:p>
    <w:p w:rsidR="00680A00" w:rsidRPr="00B23FDA" w:rsidRDefault="00680A00" w:rsidP="00680A00">
      <w:pPr>
        <w:pStyle w:val="a3"/>
        <w:ind w:left="1500"/>
        <w:jc w:val="both"/>
        <w:rPr>
          <w:rFonts w:ascii="Times New Roman" w:hAnsi="Times New Roman" w:cs="Times New Roman"/>
          <w:sz w:val="28"/>
          <w:szCs w:val="28"/>
        </w:rPr>
      </w:pPr>
    </w:p>
    <w:p w:rsidR="0036737D" w:rsidRPr="00B23FDA" w:rsidRDefault="00112FA0" w:rsidP="003673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F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37D" w:rsidRPr="00B23FDA" w:rsidRDefault="0036737D" w:rsidP="00367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37D" w:rsidRPr="00B23FDA" w:rsidRDefault="0036737D" w:rsidP="00367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6737D" w:rsidRPr="00B23FDA" w:rsidRDefault="0036737D" w:rsidP="00367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3FD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6737D" w:rsidRPr="00B23FDA" w:rsidRDefault="0036737D" w:rsidP="00367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3FDA"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36737D" w:rsidRPr="00B23FDA" w:rsidRDefault="0036737D" w:rsidP="008D1A75">
      <w:pPr>
        <w:spacing w:after="0"/>
        <w:rPr>
          <w:rFonts w:ascii="Times New Roman" w:hAnsi="Times New Roman" w:cs="Times New Roman"/>
          <w:sz w:val="24"/>
          <w:szCs w:val="28"/>
        </w:rPr>
      </w:pPr>
      <w:r w:rsidRPr="00B23FDA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                                  </w:t>
      </w:r>
      <w:r w:rsidR="002E7219" w:rsidRPr="00B23FDA">
        <w:rPr>
          <w:rFonts w:ascii="Times New Roman" w:hAnsi="Times New Roman" w:cs="Times New Roman"/>
          <w:sz w:val="28"/>
          <w:szCs w:val="28"/>
        </w:rPr>
        <w:t>А.А. Сальников</w:t>
      </w:r>
      <w:r w:rsidRPr="00B23FDA">
        <w:rPr>
          <w:rFonts w:ascii="Times New Roman" w:hAnsi="Times New Roman" w:cs="Times New Roman"/>
          <w:sz w:val="28"/>
          <w:szCs w:val="28"/>
        </w:rPr>
        <w:t xml:space="preserve"> </w:t>
      </w:r>
      <w:r w:rsidR="00F15E87" w:rsidRPr="00B23FDA">
        <w:rPr>
          <w:rFonts w:ascii="Times New Roman" w:hAnsi="Times New Roman" w:cs="Times New Roman"/>
          <w:sz w:val="24"/>
          <w:szCs w:val="28"/>
        </w:rPr>
        <w:t xml:space="preserve"> </w:t>
      </w:r>
    </w:p>
    <w:p w:rsidR="007B4F17" w:rsidRPr="00B23FDA" w:rsidRDefault="007B4F17" w:rsidP="00B23FDA">
      <w:pPr>
        <w:pStyle w:val="a4"/>
        <w:spacing w:before="0" w:beforeAutospacing="0" w:after="0" w:afterAutospacing="0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680A00" w:rsidRDefault="00680A00" w:rsidP="003B6A63">
      <w:pPr>
        <w:pStyle w:val="a4"/>
        <w:spacing w:before="0" w:beforeAutospacing="0" w:after="0" w:afterAutospacing="0"/>
        <w:jc w:val="right"/>
      </w:pPr>
    </w:p>
    <w:p w:rsidR="003B6A63" w:rsidRDefault="003B6A63" w:rsidP="003B6A63">
      <w:pPr>
        <w:pStyle w:val="a4"/>
        <w:spacing w:before="0" w:beforeAutospacing="0" w:after="0" w:afterAutospacing="0"/>
        <w:jc w:val="right"/>
      </w:pPr>
      <w:r w:rsidRPr="007B4F17">
        <w:lastRenderedPageBreak/>
        <w:t>Прил</w:t>
      </w:r>
      <w:r>
        <w:t>ожение</w:t>
      </w:r>
    </w:p>
    <w:p w:rsidR="003B6A63" w:rsidRDefault="003B6A63" w:rsidP="003B6A63">
      <w:pPr>
        <w:pStyle w:val="a4"/>
        <w:spacing w:before="0" w:beforeAutospacing="0" w:after="0" w:afterAutospacing="0"/>
        <w:jc w:val="right"/>
      </w:pPr>
      <w:r>
        <w:t xml:space="preserve">Утверждено решением </w:t>
      </w:r>
      <w:r w:rsidR="007E51DA">
        <w:t>пятьдесят восьмой</w:t>
      </w:r>
      <w:r>
        <w:t xml:space="preserve"> сессии</w:t>
      </w:r>
    </w:p>
    <w:p w:rsidR="003B6A63" w:rsidRDefault="003B6A63" w:rsidP="003B6A63">
      <w:pPr>
        <w:pStyle w:val="a4"/>
        <w:spacing w:before="0" w:beforeAutospacing="0" w:after="0" w:afterAutospacing="0"/>
        <w:jc w:val="right"/>
      </w:pPr>
      <w:r>
        <w:t xml:space="preserve">Совета депутатов Здвинского сельсовета </w:t>
      </w:r>
    </w:p>
    <w:p w:rsidR="003B6A63" w:rsidRDefault="003B6A63" w:rsidP="003B6A63">
      <w:pPr>
        <w:pStyle w:val="a4"/>
        <w:spacing w:before="0" w:beforeAutospacing="0" w:after="0" w:afterAutospacing="0"/>
        <w:jc w:val="right"/>
      </w:pPr>
      <w:r>
        <w:t xml:space="preserve">Здвинского района Новосибирской области  </w:t>
      </w:r>
    </w:p>
    <w:p w:rsidR="003B6A63" w:rsidRDefault="003B6A63" w:rsidP="003B6A63">
      <w:pPr>
        <w:pStyle w:val="a4"/>
        <w:spacing w:before="0" w:beforeAutospacing="0" w:after="0" w:afterAutospacing="0"/>
        <w:jc w:val="right"/>
      </w:pPr>
      <w:r>
        <w:t xml:space="preserve">                                                                                   </w:t>
      </w:r>
      <w:r w:rsidR="00052B97">
        <w:t xml:space="preserve">             </w:t>
      </w:r>
      <w:r w:rsidR="00D662A9">
        <w:t>шестого</w:t>
      </w:r>
      <w:r w:rsidR="007E51DA">
        <w:t xml:space="preserve"> созыва от 15.03.2023 г.  № 134</w:t>
      </w:r>
    </w:p>
    <w:p w:rsidR="008B07F9" w:rsidRDefault="008B07F9" w:rsidP="008B07F9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B07F9" w:rsidRDefault="008B07F9" w:rsidP="008B07F9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B07F9" w:rsidRDefault="008B07F9" w:rsidP="008B07F9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E51DA" w:rsidRDefault="007E51DA" w:rsidP="007E51DA">
      <w:pPr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по содержанию дорог в зимний период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E51DA" w:rsidRDefault="007E51DA" w:rsidP="007E51DA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зимней уборки устанавливается с 1 ноября по 1 апреля. В случае резкого изменения погодных условий (снег, мороз) сроки и окончание зимней уборки корректируются главой Здвинского сельсовета.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Ежедневная уборка территорий производится  с 08.00 и до 17.00. На дорогах с интенсивным движением транспорта уборочные работы проводятся  с 06.00 до 08.00. В случаях экстремальных погодных явлений (снегопада, гололеда и др.) режим уборочных работ устанавливается главой Здвинского сельсовета решение главы обязательны к исполнению всеми юридическими и должностными лицами.</w:t>
      </w:r>
    </w:p>
    <w:p w:rsidR="007E51DA" w:rsidRDefault="007E51DA" w:rsidP="007E51DA">
      <w:pPr>
        <w:tabs>
          <w:tab w:val="left" w:pos="4608"/>
        </w:tabs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E51DA" w:rsidRDefault="007E51DA" w:rsidP="007E51DA">
      <w:pPr>
        <w:tabs>
          <w:tab w:val="left" w:pos="4608"/>
        </w:tabs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очередности снегоочистки и ликвидации гололеда.</w:t>
      </w:r>
    </w:p>
    <w:p w:rsidR="007E51DA" w:rsidRDefault="007E51DA" w:rsidP="007E51DA">
      <w:pPr>
        <w:tabs>
          <w:tab w:val="left" w:pos="4608"/>
        </w:tabs>
        <w:autoSpaceDE w:val="0"/>
        <w:autoSpaceDN w:val="0"/>
        <w:adjustRightInd w:val="0"/>
        <w:spacing w:after="0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9"/>
        <w:tblW w:w="0" w:type="auto"/>
        <w:tblLayout w:type="fixed"/>
        <w:tblLook w:val="04A0"/>
      </w:tblPr>
      <w:tblGrid>
        <w:gridCol w:w="1701"/>
        <w:gridCol w:w="4678"/>
        <w:gridCol w:w="2942"/>
      </w:tblGrid>
      <w:tr w:rsidR="007E51DA" w:rsidTr="007E51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Административное значение дорог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дорог и улиц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Максимальный срок окончания снегоочистки и ликвидации гололеда и зимней скользкости с момента окончания   снегопада, ч</w:t>
            </w:r>
          </w:p>
        </w:tc>
      </w:tr>
      <w:tr w:rsidR="007E51DA" w:rsidTr="007E51DA">
        <w:trPr>
          <w:trHeight w:val="142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Дороги местного значения с регулярным автобусным движением в зимний период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Здвинского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Калинина (от дома №2 до дома №112)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К. Маркса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Семенихина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Калинина (от дома №97 до дома №144)</w:t>
            </w:r>
          </w:p>
          <w:p w:rsidR="007E51DA" w:rsidRDefault="007E51D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.-8 – ул. Мира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часов</w:t>
            </w:r>
          </w:p>
        </w:tc>
      </w:tr>
      <w:tr w:rsidR="007E51DA" w:rsidTr="007E51DA">
        <w:trPr>
          <w:trHeight w:val="173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Дороги местного значения непрерывного действия </w:t>
            </w:r>
            <w:r>
              <w:rPr>
                <w:sz w:val="28"/>
                <w:szCs w:val="28"/>
              </w:rPr>
              <w:lastRenderedPageBreak/>
              <w:t>без автобусного движения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 ул. Советская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М. Горького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Олимпийская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Трудовая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Лесная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Ленина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 ул. Береговая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Иноземцева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Зонова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Партизанская</w:t>
            </w:r>
          </w:p>
          <w:p w:rsidR="007E51DA" w:rsidRDefault="007E51D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Закраевского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 часов</w:t>
            </w:r>
          </w:p>
        </w:tc>
      </w:tr>
      <w:tr w:rsidR="007E51DA" w:rsidTr="007E51DA">
        <w:trPr>
          <w:trHeight w:val="1733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51DA" w:rsidRDefault="007E51DA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ул. Мостовая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.- ул. Транспортная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 ул. Заводская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Речная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Пролетарская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Суркова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Октябрьская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Первомайская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Таскаева</w:t>
            </w:r>
          </w:p>
          <w:p w:rsidR="007E51DA" w:rsidRDefault="007E51D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Южная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часов</w:t>
            </w:r>
          </w:p>
        </w:tc>
      </w:tr>
      <w:tr w:rsidR="007E51DA" w:rsidTr="007E51D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Дороги местного значения с допускаемым кратковременным перерывом движения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Переулки и проезды  без жилой застройки и имеющие объезд 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основным дорогам</w:t>
            </w:r>
          </w:p>
          <w:p w:rsidR="007E51DA" w:rsidRDefault="007E51DA">
            <w:pPr>
              <w:jc w:val="both"/>
              <w:rPr>
                <w:sz w:val="28"/>
                <w:szCs w:val="28"/>
              </w:rPr>
            </w:pPr>
          </w:p>
          <w:p w:rsidR="007E51DA" w:rsidRDefault="007E51D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ул. Луговая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51DA" w:rsidRDefault="007E51D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 часов</w:t>
            </w:r>
          </w:p>
        </w:tc>
      </w:tr>
    </w:tbl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первоочередным операциям зимней уборки относится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7E51DA" w:rsidRDefault="007E51DA" w:rsidP="007E51D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грейдеровка улиц и тротуаров;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формирование снежного вала для последующего вывоза; 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-обработка перекрестков проезжей части дорог противогололедными материалами; 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разрывов в валах снега на перекрестках, подъездов к административным и общественным зданиям.</w:t>
      </w:r>
    </w:p>
    <w:p w:rsidR="007E51DA" w:rsidRDefault="007E51DA" w:rsidP="007E51D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 операциям второй очереди относятся: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удаление снега (вывоз);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зимней уборке дорог по отдельным технологическим операциям: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Снег, счищенный с проезжей части улиц, а также тротуаров, сдвигается к обочине или бордюру улиц и проездов для временного складирования снежных масс.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снежных валов не допускается: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пересечении всех дорог, улиц и проездов в одном уровне;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участках дорог, оборудованных транспортными ограждениями или повышенными бордюрами;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тротуарах.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Ширина снежных валов не должна превышать 1м. Валы снега должны быть подготовлены к погрузке в самосвалы. Время формирования снежных валов не должно превышать 24 ч после окончания снегопада.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формировании снежных валов не допускается перемещение снежных валов на тротуары и газоны.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разрывов в снежных валах: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валах снега 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въездах на стояночные площадки, прилегающие к дорогам </w:t>
      </w:r>
      <w:r>
        <w:rPr>
          <w:rFonts w:ascii="Times New Roman" w:hAnsi="Times New Roman" w:cs="Times New Roman"/>
          <w:sz w:val="28"/>
          <w:szCs w:val="28"/>
        </w:rPr>
        <w:t xml:space="preserve"> и в местах пешеходных переходов должны быть сделаны разрывы: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стоянках, парковках - на длину заездного кармана;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переходах, имеющих разметку, - на ширину разметки, не имеющих разметки, - не менее пяти метров.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Запрещается вывоз снега в несогласованные в установленном порядке места. 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Места временного складирования снега после снеготаяния должны быть очищены от мусора и благоустроены.</w:t>
      </w:r>
    </w:p>
    <w:p w:rsidR="007E51DA" w:rsidRDefault="007E51DA" w:rsidP="007E51DA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Уборка снега с обочин дорог производится в процессе снегоуборочных работ сдвиганием с обочины на откосы насыпи, а при их отсутствии - вывозом к площадке временного накопления.</w:t>
      </w:r>
    </w:p>
    <w:p w:rsidR="007E51DA" w:rsidRDefault="007E51DA" w:rsidP="007E51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E51DA" w:rsidRDefault="007E51DA" w:rsidP="007E51DA">
      <w:pPr>
        <w:spacing w:line="240" w:lineRule="atLeast"/>
        <w:ind w:firstLine="709"/>
        <w:jc w:val="both"/>
      </w:pPr>
    </w:p>
    <w:p w:rsidR="00D609D2" w:rsidRDefault="00D609D2" w:rsidP="00D609D2">
      <w:pPr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E6DB9" w:rsidRDefault="00AE6DB9" w:rsidP="00D609D2">
      <w:pPr>
        <w:jc w:val="center"/>
      </w:pPr>
    </w:p>
    <w:sectPr w:rsidR="00AE6DB9" w:rsidSect="00680A00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2E8" w:rsidRDefault="001342E8" w:rsidP="00D662A9">
      <w:pPr>
        <w:spacing w:after="0" w:line="240" w:lineRule="auto"/>
      </w:pPr>
      <w:r>
        <w:separator/>
      </w:r>
    </w:p>
  </w:endnote>
  <w:endnote w:type="continuationSeparator" w:id="1">
    <w:p w:rsidR="001342E8" w:rsidRDefault="001342E8" w:rsidP="00D66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2E8" w:rsidRDefault="001342E8" w:rsidP="00D662A9">
      <w:pPr>
        <w:spacing w:after="0" w:line="240" w:lineRule="auto"/>
      </w:pPr>
      <w:r>
        <w:separator/>
      </w:r>
    </w:p>
  </w:footnote>
  <w:footnote w:type="continuationSeparator" w:id="1">
    <w:p w:rsidR="001342E8" w:rsidRDefault="001342E8" w:rsidP="00D66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A9" w:rsidRPr="00D662A9" w:rsidRDefault="00D662A9" w:rsidP="00D662A9">
    <w:pPr>
      <w:pStyle w:val="a5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7BAB"/>
    <w:multiLevelType w:val="hybridMultilevel"/>
    <w:tmpl w:val="610C9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37914"/>
    <w:multiLevelType w:val="hybridMultilevel"/>
    <w:tmpl w:val="6B0C21F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08672F"/>
    <w:multiLevelType w:val="hybridMultilevel"/>
    <w:tmpl w:val="6B0C21F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737D"/>
    <w:rsid w:val="00036F3E"/>
    <w:rsid w:val="00045376"/>
    <w:rsid w:val="00052B97"/>
    <w:rsid w:val="000909EE"/>
    <w:rsid w:val="000A6D25"/>
    <w:rsid w:val="000B449F"/>
    <w:rsid w:val="0010006A"/>
    <w:rsid w:val="00112FA0"/>
    <w:rsid w:val="001342E8"/>
    <w:rsid w:val="001E088B"/>
    <w:rsid w:val="0022531F"/>
    <w:rsid w:val="00241426"/>
    <w:rsid w:val="00257AE3"/>
    <w:rsid w:val="002D3BE6"/>
    <w:rsid w:val="002E7219"/>
    <w:rsid w:val="0030589C"/>
    <w:rsid w:val="0032272A"/>
    <w:rsid w:val="0033079E"/>
    <w:rsid w:val="0036737D"/>
    <w:rsid w:val="0037426A"/>
    <w:rsid w:val="003B3ACF"/>
    <w:rsid w:val="003B6A63"/>
    <w:rsid w:val="003E56B6"/>
    <w:rsid w:val="00400A26"/>
    <w:rsid w:val="00401E19"/>
    <w:rsid w:val="004039E1"/>
    <w:rsid w:val="00414499"/>
    <w:rsid w:val="0047073D"/>
    <w:rsid w:val="00497CC9"/>
    <w:rsid w:val="004E3235"/>
    <w:rsid w:val="004F4376"/>
    <w:rsid w:val="004F7184"/>
    <w:rsid w:val="005133A3"/>
    <w:rsid w:val="005154D2"/>
    <w:rsid w:val="00534D5C"/>
    <w:rsid w:val="0053776B"/>
    <w:rsid w:val="005523B5"/>
    <w:rsid w:val="005E271B"/>
    <w:rsid w:val="005E49BE"/>
    <w:rsid w:val="005F200E"/>
    <w:rsid w:val="00603092"/>
    <w:rsid w:val="00660135"/>
    <w:rsid w:val="00680A00"/>
    <w:rsid w:val="006B0E1A"/>
    <w:rsid w:val="006E27A9"/>
    <w:rsid w:val="006E5DB6"/>
    <w:rsid w:val="007B0B35"/>
    <w:rsid w:val="007B4F17"/>
    <w:rsid w:val="007E51DA"/>
    <w:rsid w:val="0085742E"/>
    <w:rsid w:val="00874AC2"/>
    <w:rsid w:val="00882519"/>
    <w:rsid w:val="008A57F3"/>
    <w:rsid w:val="008B07F9"/>
    <w:rsid w:val="008D1A75"/>
    <w:rsid w:val="008D2C02"/>
    <w:rsid w:val="008F7ED9"/>
    <w:rsid w:val="00957B58"/>
    <w:rsid w:val="00993C7A"/>
    <w:rsid w:val="00A114A5"/>
    <w:rsid w:val="00A5759F"/>
    <w:rsid w:val="00A74366"/>
    <w:rsid w:val="00A91285"/>
    <w:rsid w:val="00AB2353"/>
    <w:rsid w:val="00AE4234"/>
    <w:rsid w:val="00AE47C4"/>
    <w:rsid w:val="00AE6DB9"/>
    <w:rsid w:val="00AF26E5"/>
    <w:rsid w:val="00AF54CB"/>
    <w:rsid w:val="00B23FDA"/>
    <w:rsid w:val="00B5040E"/>
    <w:rsid w:val="00B82992"/>
    <w:rsid w:val="00B945C7"/>
    <w:rsid w:val="00BC076D"/>
    <w:rsid w:val="00BC5810"/>
    <w:rsid w:val="00C1204A"/>
    <w:rsid w:val="00C1238D"/>
    <w:rsid w:val="00C16BA3"/>
    <w:rsid w:val="00C62584"/>
    <w:rsid w:val="00C811D4"/>
    <w:rsid w:val="00CB5F5D"/>
    <w:rsid w:val="00D03112"/>
    <w:rsid w:val="00D609D2"/>
    <w:rsid w:val="00D662A9"/>
    <w:rsid w:val="00D95D49"/>
    <w:rsid w:val="00DB369C"/>
    <w:rsid w:val="00DB4F4E"/>
    <w:rsid w:val="00E3354D"/>
    <w:rsid w:val="00E62479"/>
    <w:rsid w:val="00E861E3"/>
    <w:rsid w:val="00EB0B2A"/>
    <w:rsid w:val="00EF2916"/>
    <w:rsid w:val="00F15E87"/>
    <w:rsid w:val="00F207D7"/>
    <w:rsid w:val="00F27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37D"/>
    <w:pPr>
      <w:ind w:left="720"/>
      <w:contextualSpacing/>
    </w:pPr>
  </w:style>
  <w:style w:type="paragraph" w:styleId="a4">
    <w:name w:val="Normal (Web)"/>
    <w:basedOn w:val="a"/>
    <w:semiHidden/>
    <w:unhideWhenUsed/>
    <w:rsid w:val="003B6A6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D66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2A9"/>
  </w:style>
  <w:style w:type="paragraph" w:styleId="a7">
    <w:name w:val="footer"/>
    <w:basedOn w:val="a"/>
    <w:link w:val="a8"/>
    <w:uiPriority w:val="99"/>
    <w:semiHidden/>
    <w:unhideWhenUsed/>
    <w:rsid w:val="00D66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662A9"/>
  </w:style>
  <w:style w:type="paragraph" w:customStyle="1" w:styleId="ConsPlusNonformat">
    <w:name w:val="ConsPlusNonformat"/>
    <w:uiPriority w:val="99"/>
    <w:rsid w:val="00401E1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table" w:styleId="a9">
    <w:name w:val="Table Grid"/>
    <w:basedOn w:val="a1"/>
    <w:uiPriority w:val="59"/>
    <w:rsid w:val="00401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80A0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61</cp:revision>
  <cp:lastPrinted>2022-04-07T09:22:00Z</cp:lastPrinted>
  <dcterms:created xsi:type="dcterms:W3CDTF">2015-04-02T08:34:00Z</dcterms:created>
  <dcterms:modified xsi:type="dcterms:W3CDTF">2023-03-27T04:02:00Z</dcterms:modified>
</cp:coreProperties>
</file>